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6E3" w:rsidRDefault="00FF3C50">
      <w:r>
        <w:rPr>
          <w:rFonts w:hint="eastAsia"/>
        </w:rPr>
        <w:t>20</w:t>
      </w:r>
      <w:r w:rsidR="003607B9">
        <w:t>20</w:t>
      </w:r>
      <w:r>
        <w:rPr>
          <w:rFonts w:hint="eastAsia"/>
        </w:rPr>
        <w:t>年</w:t>
      </w:r>
      <w:r w:rsidR="003607B9">
        <w:t>11</w:t>
      </w:r>
      <w:r>
        <w:rPr>
          <w:rFonts w:hint="eastAsia"/>
        </w:rPr>
        <w:t>月</w:t>
      </w:r>
      <w:r w:rsidR="003607B9">
        <w:t>27</w:t>
      </w:r>
      <w:bookmarkStart w:id="0" w:name="_GoBack"/>
      <w:bookmarkEnd w:id="0"/>
      <w:r>
        <w:rPr>
          <w:rFonts w:hint="eastAsia"/>
        </w:rPr>
        <w:t xml:space="preserve">日　</w:t>
      </w:r>
    </w:p>
    <w:p w:rsidR="009876E3" w:rsidRDefault="009876E3"/>
    <w:p w:rsidR="00FF3C50" w:rsidRDefault="009876E3" w:rsidP="00FF3C50">
      <w:r>
        <w:rPr>
          <w:rFonts w:hint="eastAsia"/>
        </w:rPr>
        <w:t>・軟岩</w:t>
      </w:r>
      <w:r w:rsidR="00A76914">
        <w:rPr>
          <w:rFonts w:hint="eastAsia"/>
        </w:rPr>
        <w:t>(</w:t>
      </w:r>
      <w:r w:rsidR="00A76914">
        <w:rPr>
          <w:rFonts w:hint="eastAsia"/>
        </w:rPr>
        <w:t>炭酸塩岩</w:t>
      </w:r>
      <w:r w:rsidR="00A76914">
        <w:t>)</w:t>
      </w:r>
      <w:r>
        <w:rPr>
          <w:rFonts w:hint="eastAsia"/>
        </w:rPr>
        <w:t>の圧縮試験に関する</w:t>
      </w:r>
      <w:r w:rsidR="00FF3C50">
        <w:rPr>
          <w:rFonts w:hint="eastAsia"/>
        </w:rPr>
        <w:t>応力</w:t>
      </w:r>
      <w:r w:rsidR="00FF3C50">
        <w:rPr>
          <w:rFonts w:hint="eastAsia"/>
        </w:rPr>
        <w:t>-</w:t>
      </w:r>
      <w:r w:rsidR="00FF3C50">
        <w:rPr>
          <w:rFonts w:hint="eastAsia"/>
        </w:rPr>
        <w:t>歪の表を作る際の応力の値は</w:t>
      </w:r>
      <w:r>
        <w:rPr>
          <w:rFonts w:hint="eastAsia"/>
        </w:rPr>
        <w:t>、</w:t>
      </w:r>
      <w:r w:rsidR="008B1229">
        <w:rPr>
          <w:color w:val="FF0000"/>
        </w:rPr>
        <w:t>2</w:t>
      </w:r>
      <w:r w:rsidRPr="00FF3C50">
        <w:rPr>
          <w:rFonts w:hint="eastAsia"/>
          <w:color w:val="FF0000"/>
        </w:rPr>
        <w:t xml:space="preserve">0 </w:t>
      </w:r>
      <w:proofErr w:type="spellStart"/>
      <w:r w:rsidRPr="00FF3C50">
        <w:rPr>
          <w:rFonts w:hint="eastAsia"/>
          <w:color w:val="FF0000"/>
        </w:rPr>
        <w:t>kgf</w:t>
      </w:r>
      <w:proofErr w:type="spellEnd"/>
      <w:r w:rsidRPr="00FF3C50">
        <w:rPr>
          <w:rFonts w:hint="eastAsia"/>
          <w:color w:val="FF0000"/>
        </w:rPr>
        <w:t>/cm</w:t>
      </w:r>
      <w:r w:rsidRPr="00FF3C50">
        <w:rPr>
          <w:color w:val="FF0000"/>
          <w:vertAlign w:val="superscript"/>
        </w:rPr>
        <w:t>2</w:t>
      </w:r>
    </w:p>
    <w:p w:rsidR="003062AF" w:rsidRDefault="00FF3C50" w:rsidP="009876E3">
      <w:r>
        <w:rPr>
          <w:rFonts w:hint="eastAsia"/>
        </w:rPr>
        <w:t>硬岩</w:t>
      </w:r>
      <w:r w:rsidR="003062AF">
        <w:rPr>
          <w:rFonts w:hint="eastAsia"/>
        </w:rPr>
        <w:t>(</w:t>
      </w:r>
      <w:r w:rsidR="003062AF">
        <w:rPr>
          <w:rFonts w:hint="eastAsia"/>
        </w:rPr>
        <w:t>砂岩</w:t>
      </w:r>
      <w:r w:rsidR="003062AF">
        <w:t>)</w:t>
      </w:r>
      <w:r>
        <w:rPr>
          <w:rFonts w:hint="eastAsia"/>
        </w:rPr>
        <w:t>については</w:t>
      </w:r>
      <w:r w:rsidRPr="00FF3C50">
        <w:rPr>
          <w:color w:val="FF0000"/>
        </w:rPr>
        <w:t xml:space="preserve">50 </w:t>
      </w:r>
      <w:proofErr w:type="spellStart"/>
      <w:r w:rsidRPr="00FF3C50">
        <w:rPr>
          <w:color w:val="FF0000"/>
        </w:rPr>
        <w:t>kgf</w:t>
      </w:r>
      <w:proofErr w:type="spellEnd"/>
      <w:r w:rsidRPr="00FF3C50">
        <w:rPr>
          <w:color w:val="FF0000"/>
        </w:rPr>
        <w:t>/cm</w:t>
      </w:r>
      <w:r w:rsidRPr="00FF3C50">
        <w:rPr>
          <w:color w:val="FF0000"/>
          <w:vertAlign w:val="superscript"/>
        </w:rPr>
        <w:t>2</w:t>
      </w:r>
      <w:r w:rsidRPr="00FF3C50">
        <w:t>ごとに表を作成してください。</w:t>
      </w:r>
    </w:p>
    <w:p w:rsidR="00B8610F" w:rsidRPr="003062AF" w:rsidRDefault="00B8610F" w:rsidP="009876E3"/>
    <w:p w:rsidR="00FF3C50" w:rsidRPr="00FF3C50" w:rsidRDefault="00FF3C50" w:rsidP="009876E3">
      <w:pPr>
        <w:rPr>
          <w:color w:val="FF0000"/>
        </w:rPr>
      </w:pPr>
      <w:r>
        <w:t>・</w:t>
      </w:r>
      <w:r w:rsidR="003D07AE">
        <w:rPr>
          <w:rFonts w:hint="eastAsia"/>
        </w:rPr>
        <w:t>質問などがあれば研究室に来てください</w:t>
      </w:r>
      <w:r w:rsidR="003D07AE">
        <w:rPr>
          <w:rFonts w:hint="eastAsia"/>
        </w:rPr>
        <w:t>!</w:t>
      </w:r>
    </w:p>
    <w:sectPr w:rsidR="00FF3C50" w:rsidRPr="00FF3C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FF3" w:rsidRDefault="00D74FF3" w:rsidP="003607B9">
      <w:r>
        <w:separator/>
      </w:r>
    </w:p>
  </w:endnote>
  <w:endnote w:type="continuationSeparator" w:id="0">
    <w:p w:rsidR="00D74FF3" w:rsidRDefault="00D74FF3" w:rsidP="0036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FF3" w:rsidRDefault="00D74FF3" w:rsidP="003607B9">
      <w:r>
        <w:separator/>
      </w:r>
    </w:p>
  </w:footnote>
  <w:footnote w:type="continuationSeparator" w:id="0">
    <w:p w:rsidR="00D74FF3" w:rsidRDefault="00D74FF3" w:rsidP="00360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6E3"/>
    <w:rsid w:val="000A7052"/>
    <w:rsid w:val="00304021"/>
    <w:rsid w:val="003062AF"/>
    <w:rsid w:val="003607B9"/>
    <w:rsid w:val="00366270"/>
    <w:rsid w:val="003D07AE"/>
    <w:rsid w:val="00763101"/>
    <w:rsid w:val="007C626A"/>
    <w:rsid w:val="008B1229"/>
    <w:rsid w:val="009876E3"/>
    <w:rsid w:val="009B281E"/>
    <w:rsid w:val="00A76914"/>
    <w:rsid w:val="00A83735"/>
    <w:rsid w:val="00B8610F"/>
    <w:rsid w:val="00D74FF3"/>
    <w:rsid w:val="00DF46AE"/>
    <w:rsid w:val="00EE6A24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92F542"/>
  <w15:chartTrackingRefBased/>
  <w15:docId w15:val="{2E1D8B44-6B6B-41A5-822F-FCC02BBE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07B9"/>
  </w:style>
  <w:style w:type="paragraph" w:styleId="a5">
    <w:name w:val="footer"/>
    <w:basedOn w:val="a"/>
    <w:link w:val="a6"/>
    <w:uiPriority w:val="99"/>
    <w:unhideWhenUsed/>
    <w:rsid w:val="00360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sunflowermelon1213@gmail.com</dc:creator>
  <cp:keywords/>
  <dc:description/>
  <cp:lastModifiedBy>u-dai</cp:lastModifiedBy>
  <cp:revision>2</cp:revision>
  <dcterms:created xsi:type="dcterms:W3CDTF">2020-11-20T07:54:00Z</dcterms:created>
  <dcterms:modified xsi:type="dcterms:W3CDTF">2020-11-20T07:54:00Z</dcterms:modified>
</cp:coreProperties>
</file>